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CF3" w:rsidRDefault="00EC6CF3"/>
    <w:p w:rsidR="00EC6CF3" w:rsidRPr="00E77A1C" w:rsidRDefault="00E77A1C" w:rsidP="00E7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Картотека скороговорок </w:t>
      </w:r>
      <w:r w:rsidR="00EC6CF3" w:rsidRPr="00E77A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D707EC" w:rsidRPr="00E77A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стихов </w:t>
      </w:r>
      <w:r w:rsidR="00D707EC" w:rsidRPr="00E77A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EC6CF3" w:rsidRPr="00E77A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в </w:t>
      </w:r>
      <w:r w:rsidR="00D707EC" w:rsidRPr="00E77A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</w:t>
      </w:r>
      <w:proofErr w:type="spellStart"/>
      <w:r w:rsidR="00EC6CF3" w:rsidRPr="00E77A1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мнемотаблицах</w:t>
      </w:r>
      <w:proofErr w:type="spellEnd"/>
    </w:p>
    <w:p w:rsidR="00E77A1C" w:rsidRDefault="00E77A1C" w:rsidP="00D707E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       </w:t>
      </w:r>
      <w:r w:rsidR="0094585B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Воспитатель  И.М. Колесникова</w:t>
      </w:r>
    </w:p>
    <w:p w:rsidR="00D707EC" w:rsidRPr="00D707EC" w:rsidRDefault="00A95B3A" w:rsidP="00D707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</w:rPr>
      </w:pPr>
      <w:r w:rsidRPr="00B22032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У детей в наше время существует множество проблем в речи. Это, прежде всего скудный словарный запас, неумение согласовывать слова в предложении, нарушение звукопроизношения. </w:t>
      </w:r>
      <w:r w:rsidRPr="00B22032">
        <w:rPr>
          <w:rFonts w:ascii="Times New Roman" w:hAnsi="Times New Roman" w:cs="Times New Roman"/>
          <w:color w:val="353535"/>
          <w:sz w:val="24"/>
          <w:szCs w:val="24"/>
        </w:rPr>
        <w:br/>
      </w:r>
      <w:r w:rsidRPr="00B22032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Эта задача решается через различные виды речевой деятельности</w:t>
      </w:r>
      <w:r w:rsidR="00B22032" w:rsidRPr="00B22032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:                                                    Один из методов</w:t>
      </w:r>
      <w:r w:rsidRPr="00B22032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</w:t>
      </w:r>
      <w:r w:rsidR="00B22032" w:rsidRPr="00B22032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это </w:t>
      </w:r>
      <w:proofErr w:type="spellStart"/>
      <w:r w:rsidR="00B22032" w:rsidRPr="00B22032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мнемотаблицы</w:t>
      </w:r>
      <w:proofErr w:type="spellEnd"/>
      <w:r w:rsidR="00B22032" w:rsidRPr="00B22032">
        <w:rPr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 xml:space="preserve"> — схемы служат дидактическим материалом в моей работе по развитию связной речи детей. Я их использую при обучении составлению рассказов, при отгадывании и загадывании загадок, скороговорок, при заучивании стихов. </w:t>
      </w:r>
    </w:p>
    <w:p w:rsidR="00E77A1C" w:rsidRPr="00684ADB" w:rsidRDefault="00E77A1C" w:rsidP="00E77A1C">
      <w:pPr>
        <w:shd w:val="clear" w:color="auto" w:fill="FFFFFF"/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684ADB">
        <w:rPr>
          <w:rFonts w:ascii="Times New Roman" w:hAnsi="Times New Roman" w:cs="Times New Roman"/>
          <w:b/>
          <w:color w:val="353535"/>
          <w:sz w:val="24"/>
          <w:szCs w:val="24"/>
          <w:shd w:val="clear" w:color="auto" w:fill="FFFFFF"/>
        </w:rPr>
        <w:t>П</w:t>
      </w:r>
      <w:r w:rsidRPr="00684ADB">
        <w:rPr>
          <w:rFonts w:ascii="Times New Roman" w:hAnsi="Times New Roman" w:cs="Times New Roman"/>
          <w:b/>
          <w:color w:val="353535"/>
          <w:sz w:val="24"/>
          <w:szCs w:val="24"/>
          <w:shd w:val="clear" w:color="auto" w:fill="FFFFFF"/>
        </w:rPr>
        <w:t xml:space="preserve">риемы для заучивания </w:t>
      </w:r>
      <w:r w:rsidRPr="00684AD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стихотворени</w:t>
      </w:r>
      <w:r w:rsidR="00684ADB" w:rsidRPr="00684AD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й, скороговорок.</w:t>
      </w:r>
    </w:p>
    <w:p w:rsidR="00D707EC" w:rsidRPr="00D707EC" w:rsidRDefault="00D707EC" w:rsidP="00E7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1.     </w:t>
      </w:r>
      <w:r w:rsidR="00BC59E1"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Воспитатель</w:t>
      </w:r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выразительно читает стихотворение.</w:t>
      </w:r>
    </w:p>
    <w:p w:rsidR="00D707EC" w:rsidRPr="00D707EC" w:rsidRDefault="00D707EC" w:rsidP="00E7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2.     </w:t>
      </w:r>
      <w:r w:rsidR="00BC59E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Воспитатель </w:t>
      </w:r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сообщает, что это стихотворение ребенок будет учить наизусть. Затем еще раз читает стихотворение с опорой на </w:t>
      </w:r>
      <w:proofErr w:type="spellStart"/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>мнемотаблицу</w:t>
      </w:r>
      <w:proofErr w:type="spellEnd"/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D707EC" w:rsidRPr="00D707EC" w:rsidRDefault="00D707EC" w:rsidP="00E7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3.     </w:t>
      </w:r>
      <w:r w:rsidR="00BC59E1">
        <w:rPr>
          <w:rFonts w:ascii="Times New Roman" w:eastAsia="Times New Roman" w:hAnsi="Times New Roman" w:cs="Times New Roman"/>
          <w:color w:val="333333"/>
          <w:sz w:val="24"/>
          <w:szCs w:val="24"/>
        </w:rPr>
        <w:t>Задают</w:t>
      </w:r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вопросы по содержанию стихотворения, помогая ребенку уяснить основную мысль.</w:t>
      </w:r>
    </w:p>
    <w:p w:rsidR="00D707EC" w:rsidRPr="00D707EC" w:rsidRDefault="00BC59E1" w:rsidP="00E7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4.     Воспитатель </w:t>
      </w:r>
      <w:r w:rsidR="00D707EC"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выясняет, какие слова непонятны ребенку, объясняет их значение в доступной для ребенка форме.</w:t>
      </w:r>
    </w:p>
    <w:p w:rsidR="00D707EC" w:rsidRPr="00D707EC" w:rsidRDefault="00D707EC" w:rsidP="00E7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5.     Взрослый читает отдельно каждую строчку стихотворения. Ребенок повторяет ее с опорой на </w:t>
      </w:r>
      <w:proofErr w:type="spellStart"/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>мнемотаблицу</w:t>
      </w:r>
      <w:proofErr w:type="spellEnd"/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D707EC" w:rsidRPr="00D707EC" w:rsidRDefault="00D707EC" w:rsidP="00E77A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6.     Ребенок рассказывает стихотворение с опорой на </w:t>
      </w:r>
      <w:proofErr w:type="spellStart"/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>мнемотаблицу</w:t>
      </w:r>
      <w:proofErr w:type="spellEnd"/>
      <w:r w:rsidRPr="00D707EC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D707EC" w:rsidRPr="00D707EC" w:rsidRDefault="00D707EC" w:rsidP="00D707E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707E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707EC" w:rsidRPr="00D707EC" w:rsidRDefault="00D707EC" w:rsidP="00D707E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D707EC">
        <w:rPr>
          <w:rFonts w:ascii="Helvetica" w:eastAsia="Times New Roman" w:hAnsi="Helvetica" w:cs="Helvetica"/>
          <w:color w:val="333333"/>
          <w:sz w:val="21"/>
          <w:szCs w:val="21"/>
        </w:rPr>
        <w:t>.</w:t>
      </w:r>
    </w:p>
    <w:p w:rsidR="00EC6CF3" w:rsidRDefault="00EC6CF3"/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E77A1C" w:rsidRDefault="00E77A1C" w:rsidP="00E77A1C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 xml:space="preserve">                                                       </w:t>
      </w:r>
    </w:p>
    <w:p w:rsidR="00684ADB" w:rsidRDefault="00E77A1C" w:rsidP="00E77A1C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 xml:space="preserve">                                                                        </w:t>
      </w:r>
    </w:p>
    <w:p w:rsidR="00D707EC" w:rsidRPr="00E77A1C" w:rsidRDefault="00684ADB" w:rsidP="00E77A1C">
      <w:pPr>
        <w:pStyle w:val="a5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lastRenderedPageBreak/>
        <w:t xml:space="preserve">                                                                        </w:t>
      </w:r>
      <w:r w:rsidR="00D707EC" w:rsidRPr="00E77A1C">
        <w:rPr>
          <w:b/>
          <w:bCs/>
          <w:i/>
          <w:iCs/>
          <w:color w:val="333333"/>
        </w:rPr>
        <w:t>Осень</w:t>
      </w: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E77A1C">
        <w:rPr>
          <w:b/>
          <w:bCs/>
          <w:iCs/>
          <w:color w:val="333333"/>
        </w:rPr>
        <w:t>"Осень, осень</w:t>
      </w:r>
      <w:r w:rsidRPr="00E77A1C">
        <w:rPr>
          <w:color w:val="333333"/>
        </w:rPr>
        <w:br/>
        <w:t>Осень, осень к нам идет,</w:t>
      </w:r>
      <w:r w:rsidRPr="00E77A1C">
        <w:rPr>
          <w:color w:val="333333"/>
        </w:rPr>
        <w:br/>
        <w:t>Что же осень нам несет?</w:t>
      </w:r>
      <w:r w:rsidRPr="00E77A1C">
        <w:rPr>
          <w:color w:val="333333"/>
        </w:rPr>
        <w:br/>
        <w:t>Листики цветные,</w:t>
      </w:r>
      <w:r w:rsidRPr="00E77A1C">
        <w:rPr>
          <w:color w:val="333333"/>
        </w:rPr>
        <w:br/>
        <w:t>Ягоды лесные,</w:t>
      </w:r>
      <w:r w:rsidRPr="00E77A1C">
        <w:rPr>
          <w:color w:val="333333"/>
        </w:rPr>
        <w:br/>
        <w:t>Овощи к обеду,</w:t>
      </w:r>
      <w:r w:rsidRPr="00E77A1C">
        <w:rPr>
          <w:color w:val="333333"/>
        </w:rPr>
        <w:br/>
        <w:t>Много туч на небе.</w:t>
      </w:r>
      <w:r w:rsidRPr="00E77A1C">
        <w:rPr>
          <w:color w:val="333333"/>
        </w:rPr>
        <w:br/>
      </w:r>
      <w:r w:rsidRPr="00E77A1C">
        <w:rPr>
          <w:color w:val="333333"/>
        </w:rPr>
        <w:br/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975868" cy="3420000"/>
            <wp:effectExtent l="19050" t="0" r="5582" b="0"/>
            <wp:docPr id="8" name="Рисунок 1" descr="https://fsd.kopilkaurokov.ru/up/html/2019/11/04/k_5dc01ef4f3d6b/52559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11/04/k_5dc01ef4f3d6b/525594_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6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F3" w:rsidRDefault="00EC6CF3"/>
    <w:p w:rsidR="00D707EC" w:rsidRDefault="00D707EC"/>
    <w:p w:rsidR="00D707EC" w:rsidRDefault="00D707EC"/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E77A1C" w:rsidRDefault="00E77A1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E77A1C" w:rsidRDefault="00E77A1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E77A1C" w:rsidRDefault="00E77A1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333333"/>
        </w:rPr>
      </w:pP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E77A1C">
        <w:rPr>
          <w:b/>
          <w:bCs/>
          <w:i/>
          <w:iCs/>
          <w:color w:val="333333"/>
        </w:rPr>
        <w:lastRenderedPageBreak/>
        <w:t>Листопад</w:t>
      </w:r>
      <w:r w:rsidRPr="00E77A1C">
        <w:rPr>
          <w:i/>
          <w:iCs/>
          <w:color w:val="333333"/>
        </w:rPr>
        <w:t> </w:t>
      </w: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E77A1C">
        <w:rPr>
          <w:color w:val="333333"/>
        </w:rPr>
        <w:t>Падают, падают листья,</w:t>
      </w:r>
      <w:r w:rsidRPr="00E77A1C">
        <w:rPr>
          <w:color w:val="333333"/>
        </w:rPr>
        <w:br/>
        <w:t>В нашем саду листопад.</w:t>
      </w:r>
      <w:r w:rsidRPr="00E77A1C">
        <w:rPr>
          <w:color w:val="333333"/>
        </w:rPr>
        <w:br/>
        <w:t>Желтые, красные листья</w:t>
      </w:r>
      <w:proofErr w:type="gramStart"/>
      <w:r w:rsidRPr="00E77A1C">
        <w:rPr>
          <w:color w:val="333333"/>
        </w:rPr>
        <w:br/>
        <w:t>П</w:t>
      </w:r>
      <w:proofErr w:type="gramEnd"/>
      <w:r w:rsidRPr="00E77A1C">
        <w:rPr>
          <w:color w:val="333333"/>
        </w:rPr>
        <w:t>о ветру вьются, летят.</w:t>
      </w:r>
      <w:r w:rsidRPr="00E77A1C">
        <w:rPr>
          <w:color w:val="333333"/>
        </w:rPr>
        <w:br/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344628" cy="3420000"/>
            <wp:effectExtent l="19050" t="0" r="8172" b="0"/>
            <wp:docPr id="11" name="Рисунок 3" descr="https://fsd.kopilkaurokov.ru/up/html/2019/11/04/k_5dc01ef4f3d6b/52559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11/04/k_5dc01ef4f3d6b/525594_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2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EC" w:rsidRDefault="00D707EC"/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333333"/>
          <w:sz w:val="21"/>
          <w:szCs w:val="21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333333"/>
        </w:rPr>
      </w:pP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E77A1C">
        <w:rPr>
          <w:b/>
          <w:bCs/>
          <w:i/>
          <w:iCs/>
          <w:color w:val="333333"/>
        </w:rPr>
        <w:lastRenderedPageBreak/>
        <w:t>Овощи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</w:rPr>
      </w:pPr>
      <w:r w:rsidRPr="00E77A1C">
        <w:rPr>
          <w:b/>
          <w:bCs/>
          <w:color w:val="333333"/>
        </w:rPr>
        <w:t>В руки овощи берем ...</w:t>
      </w:r>
      <w:r w:rsidRPr="00E77A1C">
        <w:rPr>
          <w:color w:val="333333"/>
        </w:rPr>
        <w:br/>
      </w:r>
      <w:r w:rsidRPr="00E77A1C">
        <w:rPr>
          <w:color w:val="333333"/>
        </w:rPr>
        <w:br/>
        <w:t>В руки овощи берем,</w:t>
      </w:r>
      <w:r w:rsidRPr="00E77A1C">
        <w:rPr>
          <w:color w:val="333333"/>
        </w:rPr>
        <w:br/>
        <w:t>Овощи на стол кладем.</w:t>
      </w:r>
      <w:r w:rsidRPr="00E77A1C">
        <w:rPr>
          <w:color w:val="333333"/>
        </w:rPr>
        <w:br/>
        <w:t>Лук, морковка, кабачок, </w:t>
      </w:r>
      <w:r w:rsidRPr="00E77A1C">
        <w:rPr>
          <w:color w:val="333333"/>
        </w:rPr>
        <w:br/>
        <w:t>Помидор, горох, лучок</w:t>
      </w:r>
      <w:r w:rsidRPr="00E77A1C">
        <w:rPr>
          <w:rFonts w:ascii="Helvetica" w:hAnsi="Helvetica" w:cs="Helvetica"/>
          <w:color w:val="333333"/>
        </w:rPr>
        <w:t>.</w:t>
      </w: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318916" cy="3420000"/>
            <wp:effectExtent l="19050" t="0" r="0" b="0"/>
            <wp:docPr id="12" name="Рисунок 5" descr="https://fsd.kopilkaurokov.ru/up/html/2019/11/04/k_5dc01ef4f3d6b/525594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9/11/04/k_5dc01ef4f3d6b/525594_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16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  <w:r w:rsidRPr="00E77A1C">
        <w:rPr>
          <w:b/>
          <w:color w:val="333333"/>
        </w:rPr>
        <w:lastRenderedPageBreak/>
        <w:t>Фрукты</w:t>
      </w: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E77A1C">
        <w:rPr>
          <w:b/>
          <w:bCs/>
          <w:color w:val="333333"/>
        </w:rPr>
        <w:t>В руки фрукты мы берем ...</w:t>
      </w:r>
      <w:r w:rsidRPr="00E77A1C">
        <w:rPr>
          <w:color w:val="333333"/>
        </w:rPr>
        <w:br/>
      </w:r>
      <w:r w:rsidRPr="00E77A1C">
        <w:rPr>
          <w:color w:val="333333"/>
        </w:rPr>
        <w:br/>
        <w:t>В руки фрукты мы берем</w:t>
      </w:r>
      <w:proofErr w:type="gramStart"/>
      <w:r w:rsidRPr="00E77A1C">
        <w:rPr>
          <w:color w:val="333333"/>
        </w:rPr>
        <w:br/>
        <w:t>И</w:t>
      </w:r>
      <w:proofErr w:type="gramEnd"/>
      <w:r w:rsidRPr="00E77A1C">
        <w:rPr>
          <w:color w:val="333333"/>
        </w:rPr>
        <w:t xml:space="preserve"> в  корзинку их кладем:</w:t>
      </w:r>
      <w:r w:rsidRPr="00E77A1C">
        <w:rPr>
          <w:color w:val="333333"/>
        </w:rPr>
        <w:br/>
        <w:t>Слива, персик, апельсин,</w:t>
      </w:r>
      <w:r w:rsidRPr="00E77A1C">
        <w:rPr>
          <w:color w:val="333333"/>
        </w:rPr>
        <w:br/>
        <w:t>Груша, киви, мандарин.</w:t>
      </w:r>
      <w:r w:rsidRPr="00E77A1C">
        <w:rPr>
          <w:color w:val="333333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301000" cy="3420000"/>
            <wp:effectExtent l="19050" t="0" r="0" b="0"/>
            <wp:docPr id="13" name="Рисунок 7" descr="https://fsd.kopilkaurokov.ru/up/html/2019/11/04/k_5dc01ef4f3d6b/52559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9/11/04/k_5dc01ef4f3d6b/525594_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0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</w:rPr>
      </w:pP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E77A1C">
        <w:rPr>
          <w:b/>
          <w:bCs/>
          <w:iCs/>
          <w:color w:val="333333"/>
        </w:rPr>
        <w:lastRenderedPageBreak/>
        <w:t xml:space="preserve">грибы </w:t>
      </w: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E77A1C">
        <w:rPr>
          <w:b/>
          <w:bCs/>
          <w:iCs/>
          <w:color w:val="333333"/>
        </w:rPr>
        <w:t>Раз, два, три, четыре, пять ...</w:t>
      </w:r>
      <w:r w:rsidRPr="00E77A1C">
        <w:rPr>
          <w:iCs/>
          <w:color w:val="333333"/>
        </w:rPr>
        <w:br/>
      </w:r>
      <w:r w:rsidRPr="00E77A1C">
        <w:rPr>
          <w:color w:val="333333"/>
        </w:rPr>
        <w:br/>
        <w:t>Раз, два, три, четыре, пять.</w:t>
      </w:r>
      <w:r w:rsidRPr="00E77A1C">
        <w:rPr>
          <w:color w:val="333333"/>
        </w:rPr>
        <w:br/>
        <w:t>Будем мы грибы искать.</w:t>
      </w:r>
      <w:r w:rsidRPr="00E77A1C">
        <w:rPr>
          <w:color w:val="333333"/>
        </w:rPr>
        <w:br/>
        <w:t>Подберезовик, маслята,</w:t>
      </w:r>
      <w:r w:rsidRPr="00E77A1C">
        <w:rPr>
          <w:color w:val="333333"/>
        </w:rPr>
        <w:br/>
        <w:t>Сыроежки и опята.</w:t>
      </w:r>
      <w:r w:rsidRPr="00E77A1C">
        <w:rPr>
          <w:color w:val="333333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337000" cy="3420000"/>
            <wp:effectExtent l="19050" t="0" r="0" b="0"/>
            <wp:docPr id="124" name="Рисунок 124" descr="https://fsd.kopilkaurokov.ru/up/html/2019/11/04/k_5dc01ef4f3d6b/52559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fsd.kopilkaurokov.ru/up/html/2019/11/04/k_5dc01ef4f3d6b/525594_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0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E77A1C">
        <w:rPr>
          <w:b/>
          <w:bCs/>
          <w:iCs/>
          <w:color w:val="333333"/>
        </w:rPr>
        <w:lastRenderedPageBreak/>
        <w:t>Осенние листья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E77A1C">
        <w:rPr>
          <w:color w:val="333333"/>
        </w:rPr>
        <w:t>Ветер по лесу летал,</w:t>
      </w:r>
      <w:r w:rsidRPr="00E77A1C">
        <w:rPr>
          <w:color w:val="333333"/>
        </w:rPr>
        <w:br/>
        <w:t>Ветер листики считал:</w:t>
      </w:r>
      <w:r w:rsidRPr="00E77A1C">
        <w:rPr>
          <w:color w:val="333333"/>
        </w:rPr>
        <w:br/>
        <w:t>Вот дубовый,</w:t>
      </w:r>
      <w:r w:rsidRPr="00E77A1C">
        <w:rPr>
          <w:color w:val="333333"/>
        </w:rPr>
        <w:br/>
        <w:t>Вот кленовый,</w:t>
      </w:r>
      <w:r w:rsidRPr="00E77A1C">
        <w:rPr>
          <w:color w:val="333333"/>
        </w:rPr>
        <w:br/>
        <w:t>Вот рябиновый резной,</w:t>
      </w:r>
      <w:r w:rsidRPr="00E77A1C">
        <w:rPr>
          <w:color w:val="333333"/>
        </w:rPr>
        <w:br/>
        <w:t>Вот с березки – золотой,</w:t>
      </w:r>
      <w:r w:rsidRPr="00E77A1C">
        <w:rPr>
          <w:color w:val="333333"/>
        </w:rPr>
        <w:br/>
        <w:t>Вот последний лист с осинки</w:t>
      </w:r>
      <w:r w:rsidRPr="00E77A1C">
        <w:rPr>
          <w:color w:val="333333"/>
        </w:rPr>
        <w:br/>
        <w:t>Ветер бросил на тропинку.</w:t>
      </w:r>
      <w:r w:rsidRPr="00E77A1C">
        <w:rPr>
          <w:color w:val="333333"/>
        </w:rPr>
        <w:br/>
      </w:r>
      <w:proofErr w:type="spellStart"/>
      <w:r w:rsidRPr="00E77A1C">
        <w:rPr>
          <w:iCs/>
          <w:color w:val="333333"/>
        </w:rPr>
        <w:t>Н.Нищева</w:t>
      </w:r>
      <w:proofErr w:type="spellEnd"/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176908" cy="3420000"/>
            <wp:effectExtent l="19050" t="0" r="4692" b="0"/>
            <wp:docPr id="138" name="Рисунок 138" descr="https://fsd.kopilkaurokov.ru/up/html/2019/11/04/k_5dc01ef4f3d6b/525594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fsd.kopilkaurokov.ru/up/html/2019/11/04/k_5dc01ef4f3d6b/525594_3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0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E77A1C" w:rsidRDefault="00E77A1C" w:rsidP="00D707EC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E77A1C" w:rsidRDefault="00E77A1C" w:rsidP="00D707EC">
      <w:pPr>
        <w:pStyle w:val="a5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333333"/>
        </w:rPr>
      </w:pPr>
    </w:p>
    <w:p w:rsidR="00684ADB" w:rsidRDefault="00684ADB" w:rsidP="00D707EC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333333"/>
        </w:rPr>
      </w:pP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b/>
          <w:bCs/>
          <w:i/>
          <w:iCs/>
          <w:color w:val="333333"/>
        </w:rPr>
        <w:lastRenderedPageBreak/>
        <w:t>Алиса в саду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Вот идет Алиса в сад,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Скоро будет листопад.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Слива там и абрикос,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На скамейке — сонный пес.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Там краса и чудеса: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Солнце, киска и роса,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У скамейки стол стоит.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Самовар на нем свистит.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Вот в песочнице песок,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Самосвал там и совок,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Рядом с ними самокат.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Ах, какой прекрасный сад!</w:t>
      </w:r>
    </w:p>
    <w:p w:rsidR="00D707EC" w:rsidRPr="00E77A1C" w:rsidRDefault="00D707EC" w:rsidP="00D707EC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E77A1C">
        <w:rPr>
          <w:color w:val="333333"/>
        </w:rPr>
        <w:t>Смирнова Л.Н</w:t>
      </w:r>
    </w:p>
    <w:p w:rsidR="00D707EC" w:rsidRDefault="00D707EC" w:rsidP="00D707EC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755000" cy="3420000"/>
            <wp:effectExtent l="19050" t="0" r="7250" b="0"/>
            <wp:docPr id="140" name="Рисунок 140" descr="https://fsd.kopilkaurokov.ru/up/html/2019/11/04/k_5dc01ef4f3d6b/525594_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fsd.kopilkaurokov.ru/up/html/2019/11/04/k_5dc01ef4f3d6b/525594_3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0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ADB">
        <w:rPr>
          <w:rFonts w:ascii="Helvetica" w:hAnsi="Helvetica" w:cs="Helvetica"/>
          <w:color w:val="333333"/>
          <w:sz w:val="21"/>
          <w:szCs w:val="21"/>
        </w:rPr>
        <w:t xml:space="preserve">   </w:t>
      </w:r>
    </w:p>
    <w:p w:rsidR="00D707EC" w:rsidRDefault="00D707EC"/>
    <w:p w:rsidR="00EC6CF3" w:rsidRDefault="00EC6CF3">
      <w:r w:rsidRPr="00EC6CF3">
        <w:rPr>
          <w:noProof/>
        </w:rPr>
        <w:lastRenderedPageBreak/>
        <w:drawing>
          <wp:inline distT="0" distB="0" distL="0" distR="0">
            <wp:extent cx="2977034" cy="4716000"/>
            <wp:effectExtent l="19050" t="0" r="0" b="0"/>
            <wp:docPr id="1" name="Рисунок 1" descr="Скороговорки для детей в мнемотабл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ороговорки для детей в мнемотаблица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34" cy="4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F3" w:rsidRDefault="00EC6CF3" w:rsidP="00EC6CF3">
      <w:pPr>
        <w:tabs>
          <w:tab w:val="left" w:pos="1125"/>
        </w:tabs>
      </w:pPr>
      <w:r>
        <w:lastRenderedPageBreak/>
        <w:tab/>
      </w:r>
      <w:r w:rsidRPr="00EC6CF3">
        <w:rPr>
          <w:noProof/>
        </w:rPr>
        <w:drawing>
          <wp:inline distT="0" distB="0" distL="0" distR="0">
            <wp:extent cx="2913377" cy="4680000"/>
            <wp:effectExtent l="19050" t="0" r="1273" b="0"/>
            <wp:docPr id="2" name="Рисунок 2" descr="Скороговорки для детей в мнемотабл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ороговорки для детей в мнемотаблицах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7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F3" w:rsidRPr="00EC6CF3" w:rsidRDefault="00EC6CF3" w:rsidP="00EC6CF3"/>
    <w:p w:rsidR="00EC6CF3" w:rsidRDefault="00EC6CF3" w:rsidP="00EC6CF3"/>
    <w:p w:rsidR="00EC6CF3" w:rsidRDefault="00EC6CF3" w:rsidP="00EC6CF3">
      <w:pPr>
        <w:tabs>
          <w:tab w:val="left" w:pos="1905"/>
        </w:tabs>
      </w:pPr>
      <w:r>
        <w:lastRenderedPageBreak/>
        <w:tab/>
      </w:r>
      <w:r w:rsidRPr="00EC6CF3">
        <w:rPr>
          <w:noProof/>
        </w:rPr>
        <w:drawing>
          <wp:inline distT="0" distB="0" distL="0" distR="0">
            <wp:extent cx="2959868" cy="4680000"/>
            <wp:effectExtent l="19050" t="0" r="0" b="0"/>
            <wp:docPr id="3" name="Рисунок 3" descr="Скороговорки для детей в мнемотабл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ороговорки для детей в мнемотаблицах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68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F3" w:rsidRPr="00EC6CF3" w:rsidRDefault="00EC6CF3" w:rsidP="00EC6CF3"/>
    <w:p w:rsidR="00EC6CF3" w:rsidRDefault="00EC6CF3" w:rsidP="00EC6CF3">
      <w:r w:rsidRPr="00EC6CF3">
        <w:rPr>
          <w:noProof/>
        </w:rPr>
        <w:lastRenderedPageBreak/>
        <w:drawing>
          <wp:inline distT="0" distB="0" distL="0" distR="0">
            <wp:extent cx="2897881" cy="4680000"/>
            <wp:effectExtent l="19050" t="0" r="0" b="0"/>
            <wp:docPr id="7" name="Рисунок 7" descr="Скороговорки для детей в мнемотабл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ороговорки для детей в мнемотаблицах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81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CF3">
        <w:rPr>
          <w:noProof/>
        </w:rPr>
        <w:drawing>
          <wp:inline distT="0" distB="0" distL="0" distR="0">
            <wp:extent cx="2936623" cy="4680000"/>
            <wp:effectExtent l="19050" t="0" r="0" b="0"/>
            <wp:docPr id="6" name="Рисунок 6" descr="Скороговорки для детей в мнемотабл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ороговорки для детей в мнемотаблицах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23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F3" w:rsidRDefault="00EC6CF3" w:rsidP="00EC6CF3">
      <w:pPr>
        <w:tabs>
          <w:tab w:val="left" w:pos="2925"/>
        </w:tabs>
        <w:spacing w:after="0" w:line="240" w:lineRule="auto"/>
      </w:pPr>
      <w:r>
        <w:lastRenderedPageBreak/>
        <w:tab/>
      </w:r>
      <w:r w:rsidRPr="00EC6CF3">
        <w:rPr>
          <w:noProof/>
        </w:rPr>
        <w:drawing>
          <wp:inline distT="0" distB="0" distL="0" distR="0">
            <wp:extent cx="3571875" cy="5753100"/>
            <wp:effectExtent l="19050" t="0" r="9525" b="0"/>
            <wp:docPr id="4" name="Рисунок 4" descr="Скороговорки для детей в мнемотабл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ороговорки для детей в мнемотаблицах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F3" w:rsidRPr="00EC6CF3" w:rsidRDefault="00EC6CF3" w:rsidP="00EC6CF3"/>
    <w:p w:rsidR="00EC6CF3" w:rsidRDefault="00EC6CF3" w:rsidP="00EC6CF3">
      <w:r w:rsidRPr="00EC6CF3">
        <w:rPr>
          <w:noProof/>
        </w:rPr>
        <w:lastRenderedPageBreak/>
        <w:drawing>
          <wp:inline distT="0" distB="0" distL="0" distR="0">
            <wp:extent cx="2967616" cy="4680000"/>
            <wp:effectExtent l="19050" t="0" r="4184" b="0"/>
            <wp:docPr id="5" name="Рисунок 5" descr="Скороговорки для детей в мнемотабл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ороговорки для детей в мнемотаблицах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1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F3" w:rsidRDefault="00EC6CF3" w:rsidP="00EC6CF3">
      <w:pPr>
        <w:ind w:firstLine="708"/>
      </w:pPr>
      <w:r w:rsidRPr="00EC6CF3">
        <w:rPr>
          <w:noProof/>
        </w:rPr>
        <w:lastRenderedPageBreak/>
        <w:drawing>
          <wp:inline distT="0" distB="0" distL="0" distR="0">
            <wp:extent cx="2874636" cy="4680000"/>
            <wp:effectExtent l="19050" t="0" r="1914" b="0"/>
            <wp:docPr id="9" name="Рисунок 8" descr="Скороговорки для детей в мнемотабл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ороговорки для детей в мнемотаблицах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3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F3" w:rsidRPr="00EC6CF3" w:rsidRDefault="00EC6CF3" w:rsidP="00EC6CF3"/>
    <w:p w:rsidR="00EC6CF3" w:rsidRDefault="00EC6CF3" w:rsidP="00EC6CF3"/>
    <w:p w:rsidR="0054607E" w:rsidRPr="00EC6CF3" w:rsidRDefault="00EC6CF3" w:rsidP="00EC6CF3">
      <w:pPr>
        <w:tabs>
          <w:tab w:val="left" w:pos="930"/>
        </w:tabs>
      </w:pPr>
      <w:r>
        <w:lastRenderedPageBreak/>
        <w:tab/>
      </w:r>
      <w:r w:rsidRPr="00EC6CF3">
        <w:rPr>
          <w:noProof/>
        </w:rPr>
        <w:drawing>
          <wp:inline distT="0" distB="0" distL="0" distR="0">
            <wp:extent cx="2944371" cy="4680000"/>
            <wp:effectExtent l="19050" t="0" r="8379" b="0"/>
            <wp:docPr id="10" name="Рисунок 9" descr="Скороговорки для детей в мнемотабл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ороговорки для детей в мнемотаблицах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71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07E" w:rsidRPr="00EC6CF3" w:rsidSect="008D2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6CF3"/>
    <w:rsid w:val="00423487"/>
    <w:rsid w:val="0054607E"/>
    <w:rsid w:val="00684ADB"/>
    <w:rsid w:val="008D218C"/>
    <w:rsid w:val="0094585B"/>
    <w:rsid w:val="00A66F21"/>
    <w:rsid w:val="00A95B3A"/>
    <w:rsid w:val="00B22032"/>
    <w:rsid w:val="00BC59E1"/>
    <w:rsid w:val="00D707EC"/>
    <w:rsid w:val="00E77A1C"/>
    <w:rsid w:val="00EC6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18C"/>
  </w:style>
  <w:style w:type="paragraph" w:styleId="3">
    <w:name w:val="heading 3"/>
    <w:basedOn w:val="a"/>
    <w:link w:val="30"/>
    <w:uiPriority w:val="9"/>
    <w:qFormat/>
    <w:rsid w:val="00D707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C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7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707E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Emphasis"/>
    <w:basedOn w:val="a0"/>
    <w:uiPriority w:val="20"/>
    <w:qFormat/>
    <w:rsid w:val="00D707EC"/>
    <w:rPr>
      <w:i/>
      <w:iCs/>
    </w:rPr>
  </w:style>
  <w:style w:type="character" w:styleId="a7">
    <w:name w:val="Hyperlink"/>
    <w:basedOn w:val="a0"/>
    <w:uiPriority w:val="99"/>
    <w:semiHidden/>
    <w:unhideWhenUsed/>
    <w:rsid w:val="00D707EC"/>
    <w:rPr>
      <w:color w:val="0000FF"/>
      <w:u w:val="single"/>
    </w:rPr>
  </w:style>
  <w:style w:type="character" w:customStyle="1" w:styleId="btn">
    <w:name w:val="btn"/>
    <w:basedOn w:val="a0"/>
    <w:rsid w:val="00D707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3361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43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102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281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6740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76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0968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69892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6132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8262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2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4500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1797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1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01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268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45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5356968">
          <w:marLeft w:val="0"/>
          <w:marRight w:val="0"/>
          <w:marTop w:val="300"/>
          <w:marBottom w:val="30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98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8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611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81128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8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2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A36C2-F0EF-4DCB-AC40-DA454CD92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2022-09-18T13:51:00Z</dcterms:created>
  <dcterms:modified xsi:type="dcterms:W3CDTF">2022-09-20T01:50:00Z</dcterms:modified>
</cp:coreProperties>
</file>